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3F" w:rsidRPr="00CF1972" w:rsidRDefault="00A42B9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Appendix A: Precision Test Filters</w:t>
      </w:r>
    </w:p>
    <w:p w:rsidR="00661D23" w:rsidRPr="00CF1972" w:rsidRDefault="00661D23">
      <w:pPr>
        <w:rPr>
          <w:rFonts w:cstheme="minorHAnsi"/>
          <w:b/>
          <w:sz w:val="20"/>
          <w:szCs w:val="20"/>
        </w:rPr>
      </w:pPr>
      <w:r w:rsidRPr="00CF1972">
        <w:rPr>
          <w:rFonts w:cstheme="minorHAnsi"/>
          <w:b/>
          <w:sz w:val="20"/>
          <w:szCs w:val="20"/>
        </w:rPr>
        <w:t>Precisio</w:t>
      </w:r>
      <w:r w:rsidR="00D8278E">
        <w:rPr>
          <w:rFonts w:cstheme="minorHAnsi"/>
          <w:b/>
          <w:sz w:val="20"/>
          <w:szCs w:val="20"/>
        </w:rPr>
        <w:t>n Test One: Children and Earthq</w:t>
      </w:r>
      <w:r w:rsidRPr="00CF1972">
        <w:rPr>
          <w:rFonts w:cstheme="minorHAnsi"/>
          <w:b/>
          <w:sz w:val="20"/>
          <w:szCs w:val="20"/>
        </w:rPr>
        <w:t>uakes</w:t>
      </w:r>
    </w:p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8401"/>
      </w:tblGrid>
      <w:tr w:rsidR="00661D23" w:rsidRPr="00661D23" w:rsidTr="00661D2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1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Affective Symptoms/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Behavioral Symptoms/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Emotions/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Mental Fatigue/ or Mental Health/ or Mental Health Services/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Morale/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Occupational Stress/ or Resilience, Psychological/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Stress, Psychological/</w:t>
            </w:r>
          </w:p>
        </w:tc>
      </w:tr>
      <w:tr w:rsidR="00661D23" w:rsidRPr="00661D23" w:rsidTr="00661D2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2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(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Mental Disorders/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Self-Injurious Behavior/) and (Acute Disease/ or Cross-Sectional Studies/ or Crisis Intervention/ or Early Diagnosis/ or Incidence/ or Prevalence/)</w:t>
            </w:r>
          </w:p>
        </w:tc>
      </w:tr>
      <w:tr w:rsidR="00661D23" w:rsidRPr="00661D23" w:rsidTr="00661D2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3</w:t>
            </w:r>
          </w:p>
        </w:tc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((behavior*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behaviour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emotion* or mental or psych*) adj3 (burnout or burn out* or distress* or fatigue? or impact? or presentation?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resilien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* or risk? or symptom? or wellbeing or well-being or wellness)).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661D23" w:rsidRPr="00661D23" w:rsidTr="00661D2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4</w:t>
            </w:r>
          </w:p>
        </w:tc>
        <w:tc>
          <w:tcPr>
            <w:tcW w:w="841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(((employment* or job? or job-related or occupation* or personal or work or workplace or work-related) adj3 (distress* or stress* or resilience or wellbeing or well-being or wellness)) or burnout or compassion fatigue).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661D23" w:rsidRPr="00661D23" w:rsidTr="00661D2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5</w:t>
            </w:r>
          </w:p>
        </w:tc>
        <w:tc>
          <w:tcPr>
            <w:tcW w:w="841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proofErr w:type="gram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((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anxiet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anxious* or burnout or burn* out or compassion fatigue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demorali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depress* or distress or emotion*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externalising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or externalizing or fear or grief or grieving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internalising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or internalizing or mental* or morale or moral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injur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overwhelm* or panic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peritrauma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peri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-trauma* or phobi$2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psychiatr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psycho*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posttrauma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post-trauma* or post trauma* or PTSD or PTSS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resilien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rumination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somati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stress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suicid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trauma* or worry or worrie$1 or ((emotional* or level? or occupational or perceive? or perception* or moral or perception or perceived or psychological* or work or work-related) adj3 (distress or stress*)) or ((mental* or emotional or psychological*) adj3 (disorder* or distress*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disfunction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* or dysfunction* or health or well*)) or ((emotional* or health* or job or mental or occupational or professional or psychological*) adj3 (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resilien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* or wellness)) or (emotion* adj2 (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experienc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mindset or negative*))) adj3 (acute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behavio?r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? or burden? or concomitant? or concern? or complain* or condition? or consequence?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crossection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cross-section* or current* or detect* or develop* or difficulties or during or effect? or elevated or exacerbate? or frequency or heightened or immediate* or impact? or incidence or level?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mobidity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or new-onset or onset or outcome? or predict* or present*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prevalen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* or probable or problem? or rate? or reaction? or resilience or responses or score? or screen* or self-assess* or self-report* or sequela* or short-term or short term or sign? or states or status or subjective or surveillance or symptom* or trend?)).</w:t>
            </w:r>
            <w:proofErr w:type="spellStart"/>
            <w:proofErr w:type="gram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661D23" w:rsidRPr="00661D23" w:rsidTr="00661D2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6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1 or 2 or 3 or 4 or 5</w:t>
            </w:r>
          </w:p>
        </w:tc>
      </w:tr>
      <w:tr w:rsidR="00661D23" w:rsidRPr="00661D23" w:rsidTr="00661D2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7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Earthquakes/</w:t>
            </w:r>
          </w:p>
        </w:tc>
      </w:tr>
      <w:tr w:rsidR="00661D23" w:rsidRPr="00661D23" w:rsidTr="00661D2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8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proofErr w:type="gram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earthquake</w:t>
            </w:r>
            <w:proofErr w:type="gram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?.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661D23" w:rsidRPr="00661D23" w:rsidTr="00661D2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9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7 or 8</w:t>
            </w:r>
          </w:p>
        </w:tc>
      </w:tr>
      <w:tr w:rsidR="00661D23" w:rsidRPr="00661D23" w:rsidTr="00661D2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10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Child/ or Adolescent/</w:t>
            </w:r>
          </w:p>
        </w:tc>
      </w:tr>
      <w:tr w:rsidR="00661D23" w:rsidRPr="00661D23" w:rsidTr="00661D2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11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(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adolescen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boy? or child or children or girl? or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highschool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* or high school* or juvenile? or kindergarten* or middle school* or preschool* or teen* or toddler? or tween* or youth).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661D23" w:rsidRPr="00661D23" w:rsidTr="00661D2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12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10 or 11</w:t>
            </w:r>
          </w:p>
        </w:tc>
      </w:tr>
      <w:tr w:rsidR="00661D23" w:rsidRPr="00661D23" w:rsidTr="00661D2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13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6 and 9 and 12</w:t>
            </w:r>
          </w:p>
        </w:tc>
      </w:tr>
      <w:tr w:rsidR="00661D23" w:rsidRPr="00661D23" w:rsidTr="00661D2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14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1D23" w:rsidRPr="00661D23" w:rsidRDefault="00661D23" w:rsidP="00661D23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limit 13 to (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english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language and </w:t>
            </w:r>
            <w:proofErr w:type="spellStart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yr</w:t>
            </w:r>
            <w:proofErr w:type="spellEnd"/>
            <w:r w:rsidRPr="00661D23">
              <w:rPr>
                <w:rFonts w:eastAsia="Times New Roman" w:cstheme="minorHAnsi"/>
                <w:color w:val="0A0905"/>
                <w:sz w:val="20"/>
                <w:szCs w:val="20"/>
              </w:rPr>
              <w:t>="2019 -Current")</w:t>
            </w:r>
          </w:p>
        </w:tc>
      </w:tr>
    </w:tbl>
    <w:p w:rsidR="00661D23" w:rsidRPr="00CF1972" w:rsidRDefault="00661D23">
      <w:pPr>
        <w:rPr>
          <w:rFonts w:cstheme="minorHAnsi"/>
          <w:b/>
          <w:sz w:val="20"/>
          <w:szCs w:val="20"/>
        </w:rPr>
      </w:pPr>
    </w:p>
    <w:p w:rsidR="00661D23" w:rsidRPr="00CF1972" w:rsidRDefault="00661D23">
      <w:pPr>
        <w:rPr>
          <w:rFonts w:cstheme="minorHAnsi"/>
          <w:b/>
          <w:sz w:val="20"/>
          <w:szCs w:val="20"/>
        </w:rPr>
      </w:pPr>
      <w:r w:rsidRPr="00CF1972">
        <w:rPr>
          <w:rFonts w:cstheme="minorHAnsi"/>
          <w:b/>
          <w:sz w:val="20"/>
          <w:szCs w:val="20"/>
        </w:rPr>
        <w:lastRenderedPageBreak/>
        <w:t xml:space="preserve">Precision Test </w:t>
      </w:r>
      <w:proofErr w:type="gramStart"/>
      <w:r w:rsidRPr="00CF1972">
        <w:rPr>
          <w:rFonts w:cstheme="minorHAnsi"/>
          <w:b/>
          <w:sz w:val="20"/>
          <w:szCs w:val="20"/>
        </w:rPr>
        <w:t>Two</w:t>
      </w:r>
      <w:proofErr w:type="gramEnd"/>
      <w:r w:rsidRPr="00CF1972">
        <w:rPr>
          <w:rFonts w:cstheme="minorHAnsi"/>
          <w:b/>
          <w:sz w:val="20"/>
          <w:szCs w:val="20"/>
        </w:rPr>
        <w:t>: Children and Ebolavirus</w:t>
      </w:r>
    </w:p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8416"/>
      </w:tblGrid>
      <w:tr w:rsidR="00B24EB8" w:rsidRPr="00B24EB8" w:rsidTr="00992272"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1</w:t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Affective Symptoms/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Behavioral Symptoms/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Emotions/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Mental Fatigue/ or Mental Health/ or Mental Health Services/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Morale/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Occupational Stress/ or Resilience, Psychological/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Stress, Psychological/</w:t>
            </w:r>
          </w:p>
        </w:tc>
      </w:tr>
      <w:tr w:rsidR="00B24EB8" w:rsidRPr="00B24EB8" w:rsidTr="00992272"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2</w:t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(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Mental Disorders/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Self-Injurious Behavior/) and (Acute Disease/ or Cross-Sectional Studies/ or Crisis Intervention/ or Early Diagnosis/ or Incidence/ or Prevalence/)</w:t>
            </w:r>
          </w:p>
        </w:tc>
      </w:tr>
      <w:tr w:rsidR="00B24EB8" w:rsidRPr="00B24EB8" w:rsidTr="00992272"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3</w:t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146792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>
              <w:rPr>
                <w:rFonts w:eastAsia="Times New Roman" w:cstheme="minorHAnsi"/>
                <w:color w:val="0A0905"/>
                <w:sz w:val="20"/>
                <w:szCs w:val="20"/>
              </w:rPr>
              <w:t>((behavior</w:t>
            </w:r>
            <w:r w:rsidR="00B24EB8"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</w:t>
            </w:r>
            <w:proofErr w:type="spellStart"/>
            <w:r w:rsidR="00B24EB8"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behaviour</w:t>
            </w:r>
            <w:proofErr w:type="spellEnd"/>
            <w:r w:rsidR="00B24EB8"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emotion* or mental or psych*) adj3 (burnout or burn out* or distress* or fatigue? or impact? or presentation? or </w:t>
            </w:r>
            <w:proofErr w:type="spellStart"/>
            <w:r w:rsidR="00B24EB8"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resilien</w:t>
            </w:r>
            <w:proofErr w:type="spellEnd"/>
            <w:r w:rsidR="00B24EB8"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* or risk? or symptom? or wellbeing or well-being or wellness)).</w:t>
            </w:r>
            <w:proofErr w:type="spellStart"/>
            <w:r w:rsidR="00B24EB8"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="00B24EB8"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B24EB8" w:rsidRPr="00B24EB8" w:rsidTr="00992272"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4</w:t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(((employment* or job? or job-related or occupation* or personal or work or workplace or work-related) adj3 (distress* or stress* or resilience or wellbeing or well-being or wellness)) or burnout or compassion fatigue).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B24EB8" w:rsidRPr="00B24EB8" w:rsidTr="00992272"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5</w:t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proofErr w:type="gram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((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anxiet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anxious* or burnout or burn* out or compassion fatigue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demorali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depress* or distress or emotion*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externalising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or externalizing or fear or grief or grieving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internalising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or internalizing or mental* or morale or moral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injur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overwhelm* or panic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peritrauma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peri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-trauma* or phobi$2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psychiatr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psycho*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posttrauma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post-trauma* or post trauma* or PTSD or PTSS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resilien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rumination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somati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stress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suicid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trauma* or worry or worrie$1 or ((emotional* or level? or occupational or perceive? or perception* or moral or perception or perceived or psychological* or work or work-related) adj3 (distress or stress*)) or ((mental* or emotional or psychological*) adj3 (disorder* or distress*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disfunction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* or dysfunction* or health or well*)) or ((emotional* or health* or job or mental or occupational or professional or psychological*) adj3 (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resilien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* or wellness)) or (emotion* adj2 (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experienc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mindset or negative*))) adj3 (acute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behavio?r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? or burden? or concomitant? or concern? or complain* or condition? or consequence?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crossection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cross-section* or current* or detect* or develop* or difficulties or during or effect? or elevated or exacerbate? or frequency or heightened or immediate* or impact? or incidence or level?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mobidity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or new-onset or onset or outcome? or predict* or present*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prevalen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* or probable or problem? or rate? or reaction? or resilience or responses or score? or screen* or self-assess* or self-report* or sequela* or short-term or short term or sign? or states or status or subjective or surveillance or symptom* or trend?)).</w:t>
            </w:r>
            <w:proofErr w:type="spellStart"/>
            <w:proofErr w:type="gram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B24EB8" w:rsidRPr="00B24EB8" w:rsidTr="00992272"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6</w:t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1 or 2 or 3 or 4 or 5</w:t>
            </w:r>
          </w:p>
        </w:tc>
      </w:tr>
      <w:tr w:rsidR="00B24EB8" w:rsidRPr="00B24EB8" w:rsidTr="00992272"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7</w:t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Ebolavirus/ or Hemorrhagic Fever, Ebola/</w:t>
            </w:r>
          </w:p>
        </w:tc>
      </w:tr>
      <w:tr w:rsidR="00B24EB8" w:rsidRPr="00B24EB8" w:rsidTr="00992272"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8</w:t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ebola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*.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B24EB8" w:rsidRPr="00B24EB8" w:rsidTr="00992272"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9</w:t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7 or 8</w:t>
            </w:r>
          </w:p>
        </w:tc>
      </w:tr>
      <w:tr w:rsidR="00B24EB8" w:rsidRPr="00B24EB8" w:rsidTr="00992272"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10</w:t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Child/ or Adolescent/</w:t>
            </w:r>
          </w:p>
        </w:tc>
      </w:tr>
      <w:tr w:rsidR="00B24EB8" w:rsidRPr="00B24EB8" w:rsidTr="00992272"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11</w:t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(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adolescen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boy? or child or children or girl? or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highschool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* or high school* or juvenile? or kindergarten* or middle school* or preschool* or teen* or toddler? or tween* or youth).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B24EB8" w:rsidRPr="00B24EB8" w:rsidTr="00992272"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12</w:t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10 or 11</w:t>
            </w:r>
          </w:p>
        </w:tc>
      </w:tr>
      <w:tr w:rsidR="00B24EB8" w:rsidRPr="00B24EB8" w:rsidTr="00992272"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13</w:t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6 and 9 and 12</w:t>
            </w:r>
          </w:p>
        </w:tc>
      </w:tr>
      <w:tr w:rsidR="00B24EB8" w:rsidRPr="00B24EB8" w:rsidTr="00992272"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14</w:t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4EB8" w:rsidRPr="00B24EB8" w:rsidRDefault="00B24EB8" w:rsidP="00B24EB8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limit 13 to (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english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language and </w:t>
            </w:r>
            <w:proofErr w:type="spellStart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yr</w:t>
            </w:r>
            <w:proofErr w:type="spellEnd"/>
            <w:r w:rsidRPr="00B24EB8">
              <w:rPr>
                <w:rFonts w:eastAsia="Times New Roman" w:cstheme="minorHAnsi"/>
                <w:color w:val="0A0905"/>
                <w:sz w:val="20"/>
                <w:szCs w:val="20"/>
              </w:rPr>
              <w:t>="2019 -Current")</w:t>
            </w:r>
          </w:p>
        </w:tc>
      </w:tr>
    </w:tbl>
    <w:p w:rsidR="00661D23" w:rsidRPr="00CF1972" w:rsidRDefault="00661D23">
      <w:pPr>
        <w:rPr>
          <w:rFonts w:cstheme="minorHAnsi"/>
          <w:b/>
          <w:sz w:val="20"/>
          <w:szCs w:val="20"/>
        </w:rPr>
      </w:pPr>
    </w:p>
    <w:p w:rsidR="00CF7C1F" w:rsidRPr="00CF1972" w:rsidRDefault="00B24EB8">
      <w:pPr>
        <w:rPr>
          <w:rFonts w:cstheme="minorHAnsi"/>
          <w:b/>
          <w:sz w:val="20"/>
          <w:szCs w:val="20"/>
        </w:rPr>
      </w:pPr>
      <w:r w:rsidRPr="00CF1972">
        <w:rPr>
          <w:rFonts w:cstheme="minorHAnsi"/>
          <w:b/>
          <w:sz w:val="20"/>
          <w:szCs w:val="20"/>
        </w:rPr>
        <w:t xml:space="preserve">Precision </w:t>
      </w:r>
      <w:r w:rsidR="002A6949" w:rsidRPr="00CF1972">
        <w:rPr>
          <w:rFonts w:cstheme="minorHAnsi"/>
          <w:b/>
          <w:sz w:val="20"/>
          <w:szCs w:val="20"/>
        </w:rPr>
        <w:t xml:space="preserve">Test </w:t>
      </w:r>
      <w:proofErr w:type="gramStart"/>
      <w:r w:rsidR="002A6949" w:rsidRPr="00CF1972">
        <w:rPr>
          <w:rFonts w:cstheme="minorHAnsi"/>
          <w:b/>
          <w:sz w:val="20"/>
          <w:szCs w:val="20"/>
        </w:rPr>
        <w:t>Three</w:t>
      </w:r>
      <w:proofErr w:type="gramEnd"/>
      <w:r w:rsidR="002A6949" w:rsidRPr="00CF1972">
        <w:rPr>
          <w:rFonts w:cstheme="minorHAnsi"/>
          <w:b/>
          <w:sz w:val="20"/>
          <w:szCs w:val="20"/>
        </w:rPr>
        <w:t>: Healthcare Professionals</w:t>
      </w:r>
      <w:r w:rsidRPr="00CF1972">
        <w:rPr>
          <w:rFonts w:cstheme="minorHAnsi"/>
          <w:b/>
          <w:sz w:val="20"/>
          <w:szCs w:val="20"/>
        </w:rPr>
        <w:t xml:space="preserve"> and Earthquakes</w:t>
      </w:r>
    </w:p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8401"/>
      </w:tblGrid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lastRenderedPageBreak/>
              <w:t>1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Affective Symptoms/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Behavioral Symptoms/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Emotions/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Mental Fatigue/ or Mental Health/ or Mental Health Services/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Morale/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Occupational Stress/ or Resilience, Psychological/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Stress, Psychological/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2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(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Mental Disorders/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Self-Injurious Behavior/) and (Acute Disease/ or Cross-Sectional Studies/ or Crisis Intervention/ or Early Diagnosis/ or Incidence/ or Prevalence/)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3</w:t>
            </w:r>
          </w:p>
        </w:tc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14679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>
              <w:rPr>
                <w:rFonts w:eastAsia="Times New Roman" w:cstheme="minorHAnsi"/>
                <w:color w:val="0A0905"/>
                <w:sz w:val="20"/>
                <w:szCs w:val="20"/>
              </w:rPr>
              <w:t>((behavior</w:t>
            </w:r>
            <w:r w:rsidR="00992272"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</w:t>
            </w:r>
            <w:proofErr w:type="spellStart"/>
            <w:r w:rsidR="00992272"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behaviour</w:t>
            </w:r>
            <w:proofErr w:type="spellEnd"/>
            <w:r w:rsidR="00992272"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emotion* or mental or psych*) adj3 (burnout or burn out* or distress* or fatigue? or impact? or presentation? or </w:t>
            </w:r>
            <w:proofErr w:type="spellStart"/>
            <w:r w:rsidR="00992272"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resilien</w:t>
            </w:r>
            <w:proofErr w:type="spellEnd"/>
            <w:r w:rsidR="00992272"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* or risk? or symptom? or wellbeing or well-being or wellness)).</w:t>
            </w:r>
            <w:proofErr w:type="spellStart"/>
            <w:r w:rsidR="00992272"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="00992272"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4</w:t>
            </w:r>
          </w:p>
        </w:tc>
        <w:tc>
          <w:tcPr>
            <w:tcW w:w="841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(((employment* or job? or job-related or occupation* or personal or work or workplace or work-related) adj3 (distress* or stress* or resilience or wellbeing or well-being or wellness)) or burnout or compassion fatigue).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5</w:t>
            </w:r>
          </w:p>
        </w:tc>
        <w:tc>
          <w:tcPr>
            <w:tcW w:w="841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proofErr w:type="gram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((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anxiet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anxious* or burnout or burn* out or compassion fatigue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demorali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depress* or distress or emotion*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externalising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or externalizing or fear or grief or grieving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internalising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or internalizing or mental* or morale or moral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injur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overwhelm* or panic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peritrauma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peri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-trauma* or phobi$2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psychiatr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psycho*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posttrauma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post-trauma* or post trauma* or PTSD or PTSS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resilien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rumination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somati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stress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suicid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trauma* or worry or worrie$1 or ((emotional* or level? or occupational or perceive? or perception* or moral or perception or perceived or psychological* or work or work-related) adj3 (distress or stress*)) or ((mental* or emotional or psychological*) adj3 (disorder* or distress*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disfunction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* or dysfunction* or health or well*)) or ((emotional* or health* or job or mental or occupational or professional or psychological*) adj3 (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resilien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* or wellness)) or (emotion* adj2 (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experienc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mindset or negative*))) adj3 (acute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behavio?r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? or burden? or concomitant? or concern? or complain* or condition? or consequence?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crossection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cross-section* or current* or detect* or develop* or difficulties or during or effect? or elevated or exacerbate? or frequency or heightened or immediate* or impact? or incidence or level?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mobidity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or new-onset or onset or outcome? or predict* or present*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prevalen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* or probable or problem? or rate? or reaction? or resilience or responses or score? or screen* or self-assess* or self-report* or sequela* or short-term or short term or sign? or states or status or subjective or surveillance or symptom* or trend?)).</w:t>
            </w:r>
            <w:proofErr w:type="spellStart"/>
            <w:proofErr w:type="gram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6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1 or 2 or 3 or 4 or 5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7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Earthquakes/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8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proofErr w:type="gram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earthquake</w:t>
            </w:r>
            <w:proofErr w:type="gram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?.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9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7 or 8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10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Health Personnel/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Nurses/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Patient Care Team/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11</w:t>
            </w:r>
          </w:p>
        </w:tc>
        <w:tc>
          <w:tcPr>
            <w:tcW w:w="841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proofErr w:type="gram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(allergist? or anatomist? or anesthetist? or anesthesiologist? or audiologist? or cardiologist? or clinician? or counsellor? or dermatologist? or dietitian? or doctor? or endocrinologist? or gastroenterologist? or geriatrician? or hospitalist? or nephrologist? or neurologist? or nurse? or nutritionist? or oncologist? or ophthalmologist? or pathologist? or pediatrician? or pharmacist? or physiatrist? or physician? or physiotherapist? or practitioner? or psychologist? or psychiatrist? or pulmonologist? or radiologist? or rheumatologist? or social worker? or surgeon? or urologist? or therapist?).</w:t>
            </w:r>
            <w:proofErr w:type="spellStart"/>
            <w:proofErr w:type="gram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12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((allied-health or allied health or health or health-care or healthcare or hospital? or medical or nursing) adj2 (employee? or manager? or personnel or staff or team? or work*)).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13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10 or 11 or 12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lastRenderedPageBreak/>
              <w:t>14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6 and 9 and 13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15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limit 14 to (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english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language and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yr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="2019 -Current")</w:t>
            </w:r>
          </w:p>
        </w:tc>
      </w:tr>
    </w:tbl>
    <w:p w:rsidR="00B24EB8" w:rsidRPr="00CF1972" w:rsidRDefault="00B24EB8">
      <w:pPr>
        <w:rPr>
          <w:rFonts w:cstheme="minorHAnsi"/>
          <w:b/>
          <w:sz w:val="20"/>
          <w:szCs w:val="20"/>
        </w:rPr>
      </w:pPr>
    </w:p>
    <w:p w:rsidR="00020515" w:rsidRPr="00CF1972" w:rsidRDefault="00020515">
      <w:pPr>
        <w:rPr>
          <w:rFonts w:cstheme="minorHAnsi"/>
          <w:b/>
          <w:sz w:val="20"/>
          <w:szCs w:val="20"/>
        </w:rPr>
      </w:pPr>
      <w:r w:rsidRPr="00CF1972">
        <w:rPr>
          <w:rFonts w:cstheme="minorHAnsi"/>
          <w:b/>
          <w:sz w:val="20"/>
          <w:szCs w:val="20"/>
        </w:rPr>
        <w:t xml:space="preserve">Precision Test </w:t>
      </w:r>
      <w:proofErr w:type="gramStart"/>
      <w:r w:rsidR="002A6949" w:rsidRPr="00CF1972">
        <w:rPr>
          <w:rFonts w:cstheme="minorHAnsi"/>
          <w:b/>
          <w:sz w:val="20"/>
          <w:szCs w:val="20"/>
        </w:rPr>
        <w:t>Four</w:t>
      </w:r>
      <w:proofErr w:type="gramEnd"/>
      <w:r w:rsidR="002A6949" w:rsidRPr="00CF1972">
        <w:rPr>
          <w:rFonts w:cstheme="minorHAnsi"/>
          <w:b/>
          <w:sz w:val="20"/>
          <w:szCs w:val="20"/>
        </w:rPr>
        <w:t>: Healthcare Professionals</w:t>
      </w:r>
      <w:r w:rsidRPr="00CF1972">
        <w:rPr>
          <w:rFonts w:cstheme="minorHAnsi"/>
          <w:b/>
          <w:sz w:val="20"/>
          <w:szCs w:val="20"/>
        </w:rPr>
        <w:t xml:space="preserve"> and Ebolavirus</w:t>
      </w:r>
    </w:p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8401"/>
      </w:tblGrid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1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Affective Symptoms/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Behavioral Symptoms/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Emotions/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Mental Fatigue/ or Mental Health/ or Mental Health Services/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Morale/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Occupational Stress/ or Resilience, Psychological/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Stress, Psychological/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2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(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Mental Disorders/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Self-Injurious Behavior/) and (Acute Disease/ or Cross-Sectional Studies/ or Crisis Intervention/ or Early Diagnosis/ or Incidence/ or Prevalence/)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3</w:t>
            </w:r>
          </w:p>
        </w:tc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14679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>
              <w:rPr>
                <w:rFonts w:eastAsia="Times New Roman" w:cstheme="minorHAnsi"/>
                <w:color w:val="0A0905"/>
                <w:sz w:val="20"/>
                <w:szCs w:val="20"/>
              </w:rPr>
              <w:t>((behavior</w:t>
            </w:r>
            <w:bookmarkStart w:id="0" w:name="_GoBack"/>
            <w:bookmarkEnd w:id="0"/>
            <w:r w:rsidR="00992272"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</w:t>
            </w:r>
            <w:proofErr w:type="spellStart"/>
            <w:r w:rsidR="00992272"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behaviour</w:t>
            </w:r>
            <w:proofErr w:type="spellEnd"/>
            <w:r w:rsidR="00992272"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emotion* or mental or psych*) adj3 (burnout or burn out* or distress* or fatigue? or impact? or presentation? or </w:t>
            </w:r>
            <w:proofErr w:type="spellStart"/>
            <w:r w:rsidR="00992272"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resilien</w:t>
            </w:r>
            <w:proofErr w:type="spellEnd"/>
            <w:r w:rsidR="00992272"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* or risk? or symptom? or wellbeing or well-being or wellness)).</w:t>
            </w:r>
            <w:proofErr w:type="spellStart"/>
            <w:r w:rsidR="00992272"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="00992272"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4</w:t>
            </w:r>
          </w:p>
        </w:tc>
        <w:tc>
          <w:tcPr>
            <w:tcW w:w="841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(((employment* or job? or job-related or occupation* or personal or work or workplace or work-related) adj3 (distress* or stress* or resilience or wellbeing or well-being or wellness)) or burnout or compassion fatigue).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5</w:t>
            </w:r>
          </w:p>
        </w:tc>
        <w:tc>
          <w:tcPr>
            <w:tcW w:w="841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proofErr w:type="gram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((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anxiet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anxious* or burnout or burn* out or compassion fatigue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demorali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depress* or distress or emotion*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externalising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or externalizing or fear or grief or grieving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internalising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or internalizing or mental* or morale or moral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injur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overwhelm* or panic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peritrauma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peri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-trauma* or phobi$2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psychiatr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psycho*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posttrauma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post-trauma* or post trauma* or PTSD or PTSS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resilien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rumination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somati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stress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suicid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trauma* or worry or worrie$1 or ((emotional* or level? or occupational or perceive? or perception* or moral or perception or perceived or psychological* or work or work-related) adj3 (distress or stress*)) or ((mental* or emotional or psychological*) adj3 (disorder* or distress*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disfunction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* or dysfunction* or health or well*)) or ((emotional* or health* or job or mental or occupational or professional or psychological*) adj3 (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resilien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* or wellness)) or (emotion* adj2 (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experienc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mindset or negative*))) adj3 (acute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behavio?r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? or burden? or concomitant? or concern? or complain* or condition? or consequence?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crossection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* or cross-section* or current* or detect* or develop* or difficulties or during or effect? or elevated or exacerbate? or frequency or heightened or immediate* or impact? or incidence or level?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mobidity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or new-onset or onset or outcome? or predict* or present*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prevalen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* or probable or problem? or rate? or reaction? or resilience or responses or score? or screen* or self-assess* or self-report* or sequela* or short-term or short term or sign? or states or status or subjective or surveillance or symptom* or trend?)).</w:t>
            </w:r>
            <w:proofErr w:type="spellStart"/>
            <w:proofErr w:type="gram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6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1 or 2 or 3 or 4 or 5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7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Ebolavirus/ or Hemorrhagic Fever, Ebola/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8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ebola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*.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9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7 or 8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10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Health Personnel/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Nurses/ or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exp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Patient Care Team/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11</w:t>
            </w:r>
          </w:p>
        </w:tc>
        <w:tc>
          <w:tcPr>
            <w:tcW w:w="841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proofErr w:type="gram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(allergist? or anatomist? or anesthetist? or anesthesiologist? or audiologist? or cardiologist? or clinician? or counsellor? or dermatologist? or dietitian? or doctor? or endocrinologist? or gastroenterologist? or geriatrician? or hospitalist? or nephrologist? or neurologist? or nurse? or nutritionist? or oncologist? or ophthalmologist? or pathologist? or pediatrician? or pharmacist? or physiatrist? or physician? or physiotherapist? or practitioner? or psychologist? or psychiatrist? or </w:t>
            </w: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lastRenderedPageBreak/>
              <w:t>pulmonologist? or radiologist? or rheumatologist? or social worker? or surgeon? or urologist? or therapist?).</w:t>
            </w:r>
            <w:proofErr w:type="spellStart"/>
            <w:proofErr w:type="gram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lastRenderedPageBreak/>
              <w:t>12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((allied-health or allied health or health or health-care or healthcare or hospital? or medical or nursing) adj2 (employee? or manager? or personnel or staff or team? or work*)).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ti,ab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.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13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10 or 11 or 12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14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6 and 9 and 13</w:t>
            </w:r>
          </w:p>
        </w:tc>
      </w:tr>
      <w:tr w:rsidR="00992272" w:rsidRPr="00992272" w:rsidTr="0099227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15</w:t>
            </w: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92272" w:rsidRPr="00992272" w:rsidRDefault="00992272" w:rsidP="00992272">
            <w:pPr>
              <w:spacing w:after="0" w:line="240" w:lineRule="auto"/>
              <w:rPr>
                <w:rFonts w:eastAsia="Times New Roman" w:cstheme="minorHAnsi"/>
                <w:color w:val="0A0905"/>
                <w:sz w:val="20"/>
                <w:szCs w:val="20"/>
              </w:rPr>
            </w:pPr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limit 14 to (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english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 xml:space="preserve"> language and </w:t>
            </w:r>
            <w:proofErr w:type="spellStart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yr</w:t>
            </w:r>
            <w:proofErr w:type="spellEnd"/>
            <w:r w:rsidRPr="00992272">
              <w:rPr>
                <w:rFonts w:eastAsia="Times New Roman" w:cstheme="minorHAnsi"/>
                <w:color w:val="0A0905"/>
                <w:sz w:val="20"/>
                <w:szCs w:val="20"/>
              </w:rPr>
              <w:t>="2019 -Current")</w:t>
            </w:r>
          </w:p>
        </w:tc>
      </w:tr>
    </w:tbl>
    <w:p w:rsidR="00020515" w:rsidRPr="00CF1972" w:rsidRDefault="00020515">
      <w:pPr>
        <w:rPr>
          <w:rFonts w:cstheme="minorHAnsi"/>
          <w:b/>
          <w:sz w:val="20"/>
          <w:szCs w:val="20"/>
        </w:rPr>
      </w:pPr>
    </w:p>
    <w:sectPr w:rsidR="00020515" w:rsidRPr="00CF1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1F"/>
    <w:rsid w:val="00020515"/>
    <w:rsid w:val="00146792"/>
    <w:rsid w:val="002A6949"/>
    <w:rsid w:val="00661D23"/>
    <w:rsid w:val="007547FF"/>
    <w:rsid w:val="00992272"/>
    <w:rsid w:val="00A42B90"/>
    <w:rsid w:val="00B24EB8"/>
    <w:rsid w:val="00B5213F"/>
    <w:rsid w:val="00CF1972"/>
    <w:rsid w:val="00CF7C1F"/>
    <w:rsid w:val="00D8278E"/>
    <w:rsid w:val="00F9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0C511"/>
  <w15:chartTrackingRefBased/>
  <w15:docId w15:val="{E0E3721F-C2B1-4A7C-9B62-A73C5A2C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eHealth Saskatchewan</Company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Mark SHA</dc:creator>
  <cp:keywords/>
  <dc:description/>
  <cp:lastModifiedBy>Mueller, Mark SHA</cp:lastModifiedBy>
  <cp:revision>12</cp:revision>
  <dcterms:created xsi:type="dcterms:W3CDTF">2025-02-11T19:10:00Z</dcterms:created>
  <dcterms:modified xsi:type="dcterms:W3CDTF">2025-03-20T14:00:00Z</dcterms:modified>
</cp:coreProperties>
</file>